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8" w:rsidRPr="0011070C" w:rsidRDefault="002477E8" w:rsidP="001107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17"/>
          <w:kern w:val="36"/>
          <w:sz w:val="28"/>
          <w:szCs w:val="28"/>
          <w:lang w:eastAsia="es-ES"/>
        </w:rPr>
      </w:pPr>
      <w:r w:rsidRPr="0011070C">
        <w:rPr>
          <w:rFonts w:ascii="Arial" w:eastAsia="Times New Roman" w:hAnsi="Arial" w:cs="Arial"/>
          <w:b/>
          <w:bCs/>
          <w:spacing w:val="17"/>
          <w:kern w:val="36"/>
          <w:sz w:val="36"/>
          <w:szCs w:val="36"/>
          <w:u w:val="single"/>
          <w:lang w:eastAsia="es-ES"/>
        </w:rPr>
        <w:t>Desarr</w:t>
      </w:r>
      <w:bookmarkStart w:id="0" w:name="_GoBack"/>
      <w:bookmarkEnd w:id="0"/>
      <w:r w:rsidRPr="0011070C">
        <w:rPr>
          <w:rFonts w:ascii="Arial" w:eastAsia="Times New Roman" w:hAnsi="Arial" w:cs="Arial"/>
          <w:b/>
          <w:bCs/>
          <w:spacing w:val="17"/>
          <w:kern w:val="36"/>
          <w:sz w:val="36"/>
          <w:szCs w:val="36"/>
          <w:u w:val="single"/>
          <w:lang w:eastAsia="es-ES"/>
        </w:rPr>
        <w:t xml:space="preserve">ollador </w:t>
      </w:r>
      <w:proofErr w:type="spellStart"/>
      <w:r w:rsidRPr="0011070C">
        <w:rPr>
          <w:rFonts w:ascii="Arial" w:eastAsia="Times New Roman" w:hAnsi="Arial" w:cs="Arial"/>
          <w:b/>
          <w:bCs/>
          <w:spacing w:val="17"/>
          <w:kern w:val="36"/>
          <w:sz w:val="36"/>
          <w:szCs w:val="36"/>
          <w:u w:val="single"/>
          <w:lang w:eastAsia="es-ES"/>
        </w:rPr>
        <w:t>FullStack</w:t>
      </w:r>
      <w:proofErr w:type="spellEnd"/>
      <w:r w:rsidRPr="0011070C">
        <w:rPr>
          <w:rFonts w:ascii="Arial" w:eastAsia="Times New Roman" w:hAnsi="Arial" w:cs="Arial"/>
          <w:b/>
          <w:bCs/>
          <w:spacing w:val="17"/>
          <w:kern w:val="36"/>
          <w:sz w:val="36"/>
          <w:szCs w:val="36"/>
          <w:u w:val="single"/>
          <w:lang w:eastAsia="es-ES"/>
        </w:rPr>
        <w:t xml:space="preserve"> Python</w:t>
      </w:r>
      <w:r w:rsidR="0011070C">
        <w:rPr>
          <w:rFonts w:ascii="Arial" w:eastAsia="Times New Roman" w:hAnsi="Arial" w:cs="Arial"/>
          <w:b/>
          <w:bCs/>
          <w:spacing w:val="17"/>
          <w:kern w:val="36"/>
          <w:sz w:val="36"/>
          <w:szCs w:val="36"/>
          <w:u w:val="single"/>
          <w:lang w:eastAsia="es-ES"/>
        </w:rPr>
        <w:t xml:space="preserve">. </w:t>
      </w:r>
      <w:r w:rsidRPr="0011070C">
        <w:rPr>
          <w:rFonts w:ascii="Arial" w:eastAsia="Times New Roman" w:hAnsi="Arial" w:cs="Arial"/>
          <w:b/>
          <w:bCs/>
          <w:spacing w:val="17"/>
          <w:kern w:val="36"/>
          <w:sz w:val="36"/>
          <w:szCs w:val="36"/>
          <w:u w:val="single"/>
          <w:lang w:eastAsia="es-ES"/>
        </w:rPr>
        <w:t>Analista Programador</w:t>
      </w:r>
    </w:p>
    <w:p w:rsidR="002477E8" w:rsidRPr="0011070C" w:rsidRDefault="002477E8" w:rsidP="00110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Arial" w:eastAsia="Times New Roman" w:hAnsi="Arial" w:cs="Arial"/>
          <w:sz w:val="24"/>
          <w:szCs w:val="24"/>
          <w:lang w:eastAsia="es-ES"/>
        </w:rPr>
      </w:pPr>
      <w:r w:rsidRPr="0011070C">
        <w:rPr>
          <w:rFonts w:ascii="Arial" w:eastAsia="Times New Roman" w:hAnsi="Arial" w:cs="Arial"/>
          <w:sz w:val="24"/>
          <w:szCs w:val="24"/>
          <w:lang w:eastAsia="es-ES"/>
        </w:rPr>
        <w:t>Jornada completa</w:t>
      </w:r>
    </w:p>
    <w:p w:rsidR="002477E8" w:rsidRPr="0011070C" w:rsidRDefault="002477E8" w:rsidP="00110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Arial" w:eastAsia="Times New Roman" w:hAnsi="Arial" w:cs="Arial"/>
          <w:sz w:val="24"/>
          <w:szCs w:val="24"/>
          <w:lang w:eastAsia="es-ES"/>
        </w:rPr>
      </w:pPr>
      <w:r w:rsidRPr="0011070C">
        <w:rPr>
          <w:rFonts w:ascii="Arial" w:eastAsia="Times New Roman" w:hAnsi="Arial" w:cs="Arial"/>
          <w:sz w:val="24"/>
          <w:szCs w:val="24"/>
          <w:lang w:eastAsia="es-ES"/>
        </w:rPr>
        <w:t>Experiencia: 2 años</w:t>
      </w:r>
    </w:p>
    <w:p w:rsidR="002477E8" w:rsidRPr="0011070C" w:rsidRDefault="002477E8" w:rsidP="00110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Arial" w:eastAsia="Times New Roman" w:hAnsi="Arial" w:cs="Arial"/>
          <w:sz w:val="24"/>
          <w:szCs w:val="24"/>
          <w:lang w:eastAsia="es-ES"/>
        </w:rPr>
      </w:pPr>
      <w:r w:rsidRPr="0011070C">
        <w:rPr>
          <w:rFonts w:ascii="Arial" w:eastAsia="Times New Roman" w:hAnsi="Arial" w:cs="Arial"/>
          <w:sz w:val="24"/>
          <w:szCs w:val="24"/>
          <w:lang w:eastAsia="es-ES"/>
        </w:rPr>
        <w:t>Tipo contrato: Indefinido</w:t>
      </w:r>
    </w:p>
    <w:p w:rsidR="002477E8" w:rsidRPr="0011070C" w:rsidRDefault="002477E8" w:rsidP="00110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Arial" w:eastAsia="Times New Roman" w:hAnsi="Arial" w:cs="Arial"/>
          <w:sz w:val="24"/>
          <w:szCs w:val="24"/>
          <w:lang w:eastAsia="es-ES"/>
        </w:rPr>
      </w:pPr>
      <w:r w:rsidRPr="001107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18.000</w:t>
      </w:r>
      <w:r w:rsidRPr="0011070C">
        <w:rPr>
          <w:rFonts w:ascii="Arial" w:eastAsia="Times New Roman" w:hAnsi="Arial" w:cs="Arial"/>
          <w:sz w:val="24"/>
          <w:szCs w:val="24"/>
          <w:lang w:eastAsia="es-ES"/>
        </w:rPr>
        <w:t>€ - </w:t>
      </w:r>
      <w:r w:rsidRPr="001107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30.000</w:t>
      </w:r>
      <w:r w:rsidRPr="0011070C">
        <w:rPr>
          <w:rFonts w:ascii="Arial" w:eastAsia="Times New Roman" w:hAnsi="Arial" w:cs="Arial"/>
          <w:sz w:val="24"/>
          <w:szCs w:val="24"/>
          <w:lang w:eastAsia="es-ES"/>
        </w:rPr>
        <w:t>€ Bruto/año</w:t>
      </w:r>
    </w:p>
    <w:p w:rsidR="002477E8" w:rsidRPr="0011070C" w:rsidRDefault="002477E8" w:rsidP="001107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070C" w:rsidRDefault="0011070C" w:rsidP="0011070C">
      <w:pPr>
        <w:shd w:val="clear" w:color="auto" w:fill="FFFFFF"/>
        <w:spacing w:after="335" w:line="402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Requisitos indispensables</w:t>
      </w:r>
      <w:r w:rsidR="002477E8" w:rsidRPr="0011070C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Al menos 2 años de experiencia demostrable trabajando en algún puesto similar y usando: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• Desarrollo de aplicaciones Python (Django,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Flask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Conocimiento básico de redes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• HTML5, CSS,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Javascript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• Uso de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Gnu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/Linux como entorno de trabajo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• Uso de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APIs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Restful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 xml:space="preserve"> JSON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Gestión de código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GIT.</w:t>
      </w:r>
      <w:r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1070C">
        <w:rPr>
          <w:rFonts w:ascii="Arial" w:eastAsia="Times New Roman" w:hAnsi="Arial" w:cs="Arial"/>
          <w:b/>
          <w:sz w:val="24"/>
          <w:szCs w:val="24"/>
          <w:lang w:eastAsia="es-ES"/>
        </w:rPr>
        <w:br/>
        <w:t>Experiencia deseable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• Desarrollo de aplicaciones web con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frameworks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React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Conocimiento de tecnologías de virtualización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• Experiencia con bases de datos 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NoSQL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Cassandra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Procesos de desarrollo ágiles (</w:t>
      </w:r>
      <w:proofErr w:type="spellStart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Scrum</w:t>
      </w:r>
      <w:proofErr w:type="spellEnd"/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) y col</w:t>
      </w:r>
      <w:r>
        <w:rPr>
          <w:rFonts w:ascii="Arial" w:eastAsia="Times New Roman" w:hAnsi="Arial" w:cs="Arial"/>
          <w:sz w:val="24"/>
          <w:szCs w:val="24"/>
          <w:lang w:eastAsia="es-ES"/>
        </w:rPr>
        <w:t>aboración en equipo.</w:t>
      </w:r>
      <w:r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11070C">
        <w:rPr>
          <w:rFonts w:ascii="Arial" w:eastAsia="Times New Roman" w:hAnsi="Arial" w:cs="Arial"/>
          <w:b/>
          <w:sz w:val="24"/>
          <w:szCs w:val="24"/>
          <w:lang w:eastAsia="es-ES"/>
        </w:rPr>
        <w:br/>
        <w:t>Educación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Ingeniería técnica informática o superior.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Inglés</w:t>
      </w:r>
      <w:r w:rsidR="00F85885" w:rsidRPr="0011070C">
        <w:rPr>
          <w:rFonts w:ascii="Arial" w:eastAsia="Times New Roman" w:hAnsi="Arial" w:cs="Arial"/>
          <w:sz w:val="24"/>
          <w:szCs w:val="24"/>
          <w:lang w:eastAsia="es-ES"/>
        </w:rPr>
        <w:t xml:space="preserve"> medio o superior</w:t>
      </w:r>
      <w:r w:rsidR="00F85885" w:rsidRPr="0011070C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2477E8" w:rsidRPr="0011070C" w:rsidRDefault="0011070C" w:rsidP="0011070C">
      <w:pPr>
        <w:shd w:val="clear" w:color="auto" w:fill="FFFFFF"/>
        <w:spacing w:after="335" w:line="402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Qué ofrecemos</w:t>
      </w:r>
      <w:r w:rsidR="002477E8" w:rsidRPr="0011070C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t>• Incorporación a la nueva línea de negocio de desarrollo de servicios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Integración en un equipo de profesionales altamente cualificado, con un buen clima laboral, innovador y dinámico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Trabajo de calidad en una empresa líder en su sector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lastRenderedPageBreak/>
        <w:t>• Retribución competitiva 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Principales responsabilidades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Desarrollar las tareas encomendadas para el producto actual y futuro, incluyendo definición de requisitos, diseño, desarrollo, pruebas, soporte y mantenimiento.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Participar activamente en las labores de I+D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Diseñar soluciones para una variedad de problemas técnicos de moderada y alta complejidad bajo el paraguas del desarrollo web.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Comunicarse de forma verbal y escrita con equipos multifuncionales de desarrollo y gestión.</w:t>
      </w:r>
      <w:r w:rsidR="002477E8" w:rsidRPr="0011070C">
        <w:rPr>
          <w:rFonts w:ascii="Arial" w:eastAsia="Times New Roman" w:hAnsi="Arial" w:cs="Arial"/>
          <w:sz w:val="24"/>
          <w:szCs w:val="24"/>
          <w:lang w:eastAsia="es-ES"/>
        </w:rPr>
        <w:br/>
        <w:t>• Ayudar a formar y aconsejar a personas con menos experiencia del equipo.</w:t>
      </w:r>
    </w:p>
    <w:p w:rsidR="002477E8" w:rsidRPr="0011070C" w:rsidRDefault="002477E8" w:rsidP="0011070C">
      <w:pPr>
        <w:shd w:val="clear" w:color="auto" w:fill="FFFFFF"/>
        <w:spacing w:before="368" w:after="368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77E8" w:rsidRPr="0011070C" w:rsidRDefault="002477E8" w:rsidP="0011070C">
      <w:pPr>
        <w:shd w:val="clear" w:color="auto" w:fill="FFFFFF"/>
        <w:spacing w:after="0" w:line="553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</w:p>
    <w:p w:rsidR="002477E8" w:rsidRPr="0011070C" w:rsidRDefault="002477E8" w:rsidP="0011070C">
      <w:pPr>
        <w:rPr>
          <w:rFonts w:ascii="Arial" w:hAnsi="Arial" w:cs="Arial"/>
          <w:sz w:val="24"/>
          <w:szCs w:val="24"/>
        </w:rPr>
      </w:pPr>
    </w:p>
    <w:sectPr w:rsidR="002477E8" w:rsidRPr="0011070C" w:rsidSect="00FC54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C8" w:rsidRDefault="009379C8" w:rsidP="0011070C">
      <w:pPr>
        <w:spacing w:after="0" w:line="240" w:lineRule="auto"/>
      </w:pPr>
      <w:r>
        <w:separator/>
      </w:r>
    </w:p>
  </w:endnote>
  <w:endnote w:type="continuationSeparator" w:id="0">
    <w:p w:rsidR="009379C8" w:rsidRDefault="009379C8" w:rsidP="0011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C8" w:rsidRDefault="009379C8" w:rsidP="0011070C">
      <w:pPr>
        <w:spacing w:after="0" w:line="240" w:lineRule="auto"/>
      </w:pPr>
      <w:r>
        <w:separator/>
      </w:r>
    </w:p>
  </w:footnote>
  <w:footnote w:type="continuationSeparator" w:id="0">
    <w:p w:rsidR="009379C8" w:rsidRDefault="009379C8" w:rsidP="0011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0C" w:rsidRPr="0011070C" w:rsidRDefault="0011070C" w:rsidP="0011070C">
    <w:pPr>
      <w:pStyle w:val="Encabezado"/>
    </w:pPr>
    <w:r>
      <w:rPr>
        <w:noProof/>
        <w:lang w:eastAsia="es-ES"/>
      </w:rPr>
      <w:drawing>
        <wp:inline distT="0" distB="0" distL="0" distR="0" wp14:anchorId="48D2BC67" wp14:editId="57928766">
          <wp:extent cx="838200" cy="8382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oservic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19" cy="8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C3"/>
    <w:multiLevelType w:val="multilevel"/>
    <w:tmpl w:val="A52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3592"/>
    <w:multiLevelType w:val="multilevel"/>
    <w:tmpl w:val="C55E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A31E1"/>
    <w:multiLevelType w:val="multilevel"/>
    <w:tmpl w:val="8F82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E74AD"/>
    <w:multiLevelType w:val="multilevel"/>
    <w:tmpl w:val="B0C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57516"/>
    <w:multiLevelType w:val="multilevel"/>
    <w:tmpl w:val="3B6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70684"/>
    <w:multiLevelType w:val="multilevel"/>
    <w:tmpl w:val="616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81B4E"/>
    <w:multiLevelType w:val="multilevel"/>
    <w:tmpl w:val="4D1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85DAF"/>
    <w:multiLevelType w:val="multilevel"/>
    <w:tmpl w:val="B7FA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36888"/>
    <w:multiLevelType w:val="multilevel"/>
    <w:tmpl w:val="05B6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2712B"/>
    <w:multiLevelType w:val="multilevel"/>
    <w:tmpl w:val="9B7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66901"/>
    <w:multiLevelType w:val="multilevel"/>
    <w:tmpl w:val="33E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C2A96"/>
    <w:multiLevelType w:val="multilevel"/>
    <w:tmpl w:val="1466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C0426"/>
    <w:multiLevelType w:val="multilevel"/>
    <w:tmpl w:val="99F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7E8"/>
    <w:rsid w:val="0011070C"/>
    <w:rsid w:val="002477E8"/>
    <w:rsid w:val="009379C8"/>
    <w:rsid w:val="00F8588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22"/>
  </w:style>
  <w:style w:type="paragraph" w:styleId="Ttulo1">
    <w:name w:val="heading 1"/>
    <w:basedOn w:val="Normal"/>
    <w:link w:val="Ttulo1Car"/>
    <w:uiPriority w:val="9"/>
    <w:qFormat/>
    <w:rsid w:val="00247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47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47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77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477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477E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477E8"/>
    <w:rPr>
      <w:color w:val="0000FF"/>
      <w:u w:val="single"/>
    </w:rPr>
  </w:style>
  <w:style w:type="character" w:customStyle="1" w:styleId="list-default-text">
    <w:name w:val="list-default-text"/>
    <w:basedOn w:val="Fuentedeprrafopredeter"/>
    <w:rsid w:val="002477E8"/>
  </w:style>
  <w:style w:type="paragraph" w:styleId="NormalWeb">
    <w:name w:val="Normal (Web)"/>
    <w:basedOn w:val="Normal"/>
    <w:uiPriority w:val="99"/>
    <w:semiHidden/>
    <w:unhideWhenUsed/>
    <w:rsid w:val="0024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7E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477E8"/>
    <w:rPr>
      <w:b/>
      <w:bCs/>
    </w:rPr>
  </w:style>
  <w:style w:type="character" w:customStyle="1" w:styleId="d-block">
    <w:name w:val="d-block"/>
    <w:basedOn w:val="Fuentedeprrafopredeter"/>
    <w:rsid w:val="002477E8"/>
  </w:style>
  <w:style w:type="paragraph" w:styleId="Encabezado">
    <w:name w:val="header"/>
    <w:basedOn w:val="Normal"/>
    <w:link w:val="EncabezadoCar"/>
    <w:uiPriority w:val="99"/>
    <w:unhideWhenUsed/>
    <w:rsid w:val="00110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70C"/>
  </w:style>
  <w:style w:type="paragraph" w:styleId="Piedepgina">
    <w:name w:val="footer"/>
    <w:basedOn w:val="Normal"/>
    <w:link w:val="PiedepginaCar"/>
    <w:uiPriority w:val="99"/>
    <w:unhideWhenUsed/>
    <w:rsid w:val="00110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991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931">
                  <w:marLeft w:val="-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91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6089">
                              <w:marLeft w:val="-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8790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607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444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71198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046">
              <w:marLeft w:val="-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841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5831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903">
                  <w:marLeft w:val="-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6575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978">
                              <w:marLeft w:val="-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917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9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7881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5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695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3706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355">
              <w:marLeft w:val="-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1230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15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00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226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09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287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elena.baena</dc:creator>
  <cp:lastModifiedBy>Comunicación CGE</cp:lastModifiedBy>
  <cp:revision>2</cp:revision>
  <dcterms:created xsi:type="dcterms:W3CDTF">2017-11-21T11:25:00Z</dcterms:created>
  <dcterms:modified xsi:type="dcterms:W3CDTF">2017-11-21T11:25:00Z</dcterms:modified>
</cp:coreProperties>
</file>